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2E8" w:rsidRDefault="007332E8" w:rsidP="0056451B">
      <w:pPr>
        <w:jc w:val="center"/>
        <w:rPr>
          <w:b/>
        </w:rPr>
      </w:pPr>
    </w:p>
    <w:p w:rsidR="006F194C" w:rsidRDefault="006F194C" w:rsidP="0056451B">
      <w:pPr>
        <w:jc w:val="center"/>
        <w:rPr>
          <w:b/>
        </w:rPr>
      </w:pPr>
      <w:r w:rsidRPr="006F194C">
        <w:rPr>
          <w:b/>
        </w:rPr>
        <w:object w:dxaOrig="9331" w:dyaOrig="129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pt;height:645pt" o:ole="">
            <v:imagedata r:id="rId6" o:title=""/>
          </v:shape>
          <o:OLEObject Type="Embed" ProgID="AcroExch.Document.11" ShapeID="_x0000_i1025" DrawAspect="Content" ObjectID="_1520954316" r:id="rId7"/>
        </w:object>
      </w:r>
    </w:p>
    <w:p w:rsidR="006F194C" w:rsidRDefault="006F194C" w:rsidP="0056451B">
      <w:pPr>
        <w:jc w:val="center"/>
        <w:rPr>
          <w:b/>
        </w:rPr>
      </w:pPr>
    </w:p>
    <w:p w:rsidR="006F194C" w:rsidRDefault="006F194C" w:rsidP="0056451B">
      <w:pPr>
        <w:jc w:val="center"/>
        <w:rPr>
          <w:b/>
        </w:rPr>
      </w:pPr>
    </w:p>
    <w:p w:rsidR="006F194C" w:rsidRDefault="006F194C" w:rsidP="0056451B">
      <w:pPr>
        <w:jc w:val="center"/>
        <w:rPr>
          <w:b/>
        </w:rPr>
      </w:pPr>
    </w:p>
    <w:p w:rsidR="006F194C" w:rsidRDefault="006F194C" w:rsidP="0056451B">
      <w:pPr>
        <w:jc w:val="center"/>
        <w:rPr>
          <w:b/>
        </w:rPr>
      </w:pPr>
    </w:p>
    <w:p w:rsidR="006F194C" w:rsidRDefault="006F194C" w:rsidP="0056451B">
      <w:pPr>
        <w:jc w:val="center"/>
        <w:rPr>
          <w:b/>
        </w:rPr>
      </w:pPr>
    </w:p>
    <w:p w:rsidR="006F194C" w:rsidRDefault="006F194C" w:rsidP="0056451B">
      <w:pPr>
        <w:jc w:val="center"/>
        <w:rPr>
          <w:b/>
        </w:rPr>
      </w:pPr>
    </w:p>
    <w:p w:rsidR="006F194C" w:rsidRDefault="006F194C" w:rsidP="0056451B">
      <w:pPr>
        <w:jc w:val="center"/>
        <w:rPr>
          <w:b/>
        </w:rPr>
      </w:pPr>
    </w:p>
    <w:p w:rsidR="006F194C" w:rsidRDefault="006F194C" w:rsidP="006F194C">
      <w:pPr>
        <w:rPr>
          <w:b/>
        </w:rPr>
      </w:pPr>
    </w:p>
    <w:p w:rsidR="006F194C" w:rsidRDefault="006F194C" w:rsidP="0056451B">
      <w:pPr>
        <w:jc w:val="center"/>
        <w:rPr>
          <w:b/>
        </w:rPr>
      </w:pPr>
    </w:p>
    <w:p w:rsidR="006F194C" w:rsidRDefault="006F194C" w:rsidP="0056451B">
      <w:pPr>
        <w:jc w:val="center"/>
        <w:rPr>
          <w:b/>
        </w:rPr>
      </w:pPr>
    </w:p>
    <w:tbl>
      <w:tblPr>
        <w:tblStyle w:val="a3"/>
        <w:tblW w:w="0" w:type="auto"/>
        <w:tblLook w:val="04A0"/>
      </w:tblPr>
      <w:tblGrid>
        <w:gridCol w:w="648"/>
        <w:gridCol w:w="5324"/>
        <w:gridCol w:w="2424"/>
        <w:gridCol w:w="1792"/>
      </w:tblGrid>
      <w:tr w:rsidR="001D1AF4" w:rsidRPr="007332E8" w:rsidTr="006F194C">
        <w:tc>
          <w:tcPr>
            <w:tcW w:w="648" w:type="dxa"/>
          </w:tcPr>
          <w:p w:rsidR="007F611E" w:rsidRPr="007332E8" w:rsidRDefault="000E2FE3" w:rsidP="0056451B">
            <w:pPr>
              <w:jc w:val="center"/>
              <w:rPr>
                <w:b/>
                <w:sz w:val="24"/>
                <w:szCs w:val="24"/>
              </w:rPr>
            </w:pPr>
            <w:r w:rsidRPr="007332E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324" w:type="dxa"/>
          </w:tcPr>
          <w:p w:rsidR="007F611E" w:rsidRPr="007332E8" w:rsidRDefault="001D1AF4" w:rsidP="001D1AF4">
            <w:pPr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  <w:r w:rsidRPr="007332E8">
              <w:rPr>
                <w:sz w:val="24"/>
                <w:szCs w:val="24"/>
              </w:rPr>
              <w:t xml:space="preserve"> услуги, предоставление необходимых услуг в дистанционном режиме, предоставление, когда это возможно, необходимых услуг по месту жительства инвалида</w:t>
            </w:r>
          </w:p>
        </w:tc>
        <w:tc>
          <w:tcPr>
            <w:tcW w:w="2424" w:type="dxa"/>
          </w:tcPr>
          <w:p w:rsidR="007F611E" w:rsidRPr="007332E8" w:rsidRDefault="000E40D9" w:rsidP="005645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отсутствует</w:t>
            </w:r>
          </w:p>
        </w:tc>
        <w:tc>
          <w:tcPr>
            <w:tcW w:w="1792" w:type="dxa"/>
          </w:tcPr>
          <w:p w:rsidR="007F611E" w:rsidRPr="007332E8" w:rsidRDefault="007F611E" w:rsidP="0056451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D1AF4" w:rsidRPr="007332E8" w:rsidTr="006F194C">
        <w:trPr>
          <w:trHeight w:val="3964"/>
        </w:trPr>
        <w:tc>
          <w:tcPr>
            <w:tcW w:w="648" w:type="dxa"/>
          </w:tcPr>
          <w:p w:rsidR="007F611E" w:rsidRPr="007332E8" w:rsidRDefault="000E2FE3" w:rsidP="0056451B">
            <w:pPr>
              <w:jc w:val="center"/>
              <w:rPr>
                <w:b/>
                <w:sz w:val="24"/>
                <w:szCs w:val="24"/>
              </w:rPr>
            </w:pPr>
            <w:r w:rsidRPr="007332E8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324" w:type="dxa"/>
          </w:tcPr>
          <w:p w:rsidR="007332E8" w:rsidRPr="007332E8" w:rsidRDefault="001D1AF4" w:rsidP="001D1AF4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7332E8">
              <w:rPr>
                <w:sz w:val="24"/>
                <w:szCs w:val="24"/>
              </w:rPr>
              <w:t>Обеспечение условий индивидуальной моб</w:t>
            </w:r>
            <w:r w:rsidR="00196ADC" w:rsidRPr="007332E8">
              <w:rPr>
                <w:sz w:val="24"/>
                <w:szCs w:val="24"/>
              </w:rPr>
              <w:t>ильности инвалидов и возможности</w:t>
            </w:r>
            <w:r w:rsidRPr="007332E8">
              <w:rPr>
                <w:sz w:val="24"/>
                <w:szCs w:val="24"/>
              </w:rPr>
              <w:t xml:space="preserve"> для самостоятельного их передвижения по объекту, </w:t>
            </w:r>
            <w:r w:rsidR="00196ADC" w:rsidRPr="007332E8">
              <w:rPr>
                <w:sz w:val="24"/>
                <w:szCs w:val="24"/>
              </w:rPr>
              <w:t>на котором</w:t>
            </w:r>
            <w:r w:rsidRPr="007332E8">
              <w:rPr>
                <w:sz w:val="24"/>
                <w:szCs w:val="24"/>
              </w:rPr>
              <w:t xml:space="preserve"> инвалидам предоставляются</w:t>
            </w:r>
            <w:r w:rsidR="00196ADC" w:rsidRPr="007332E8">
              <w:rPr>
                <w:sz w:val="24"/>
                <w:szCs w:val="24"/>
              </w:rPr>
              <w:t xml:space="preserve"> услуги, в том числе, на котором</w:t>
            </w:r>
            <w:r w:rsidRPr="007332E8">
              <w:rPr>
                <w:sz w:val="24"/>
                <w:szCs w:val="24"/>
              </w:rPr>
              <w:t xml:space="preserve"> имеются:</w:t>
            </w:r>
          </w:p>
          <w:p w:rsidR="001D1AF4" w:rsidRPr="007332E8" w:rsidRDefault="00196ADC" w:rsidP="001D1AF4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7332E8">
              <w:rPr>
                <w:sz w:val="24"/>
                <w:szCs w:val="24"/>
              </w:rPr>
              <w:t>выделенная стоянка</w:t>
            </w:r>
            <w:r w:rsidR="001D1AF4" w:rsidRPr="007332E8">
              <w:rPr>
                <w:sz w:val="24"/>
                <w:szCs w:val="24"/>
              </w:rPr>
              <w:t xml:space="preserve"> автотранспортных сре</w:t>
            </w:r>
            <w:proofErr w:type="gramStart"/>
            <w:r w:rsidR="001D1AF4" w:rsidRPr="007332E8">
              <w:rPr>
                <w:sz w:val="24"/>
                <w:szCs w:val="24"/>
              </w:rPr>
              <w:t>дств дл</w:t>
            </w:r>
            <w:proofErr w:type="gramEnd"/>
            <w:r w:rsidR="001D1AF4" w:rsidRPr="007332E8">
              <w:rPr>
                <w:sz w:val="24"/>
                <w:szCs w:val="24"/>
              </w:rPr>
              <w:t>я инвалидов;</w:t>
            </w:r>
          </w:p>
          <w:p w:rsidR="001D1AF4" w:rsidRPr="007332E8" w:rsidRDefault="00196ADC" w:rsidP="001D1AF4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7332E8">
              <w:rPr>
                <w:sz w:val="24"/>
                <w:szCs w:val="24"/>
              </w:rPr>
              <w:t>сменное кресло-коляска</w:t>
            </w:r>
            <w:r w:rsidR="001D1AF4" w:rsidRPr="007332E8">
              <w:rPr>
                <w:sz w:val="24"/>
                <w:szCs w:val="24"/>
              </w:rPr>
              <w:t>;</w:t>
            </w:r>
          </w:p>
          <w:p w:rsidR="001D1AF4" w:rsidRPr="007332E8" w:rsidRDefault="00196ADC" w:rsidP="001D1AF4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7332E8">
              <w:rPr>
                <w:sz w:val="24"/>
                <w:szCs w:val="24"/>
              </w:rPr>
              <w:t>адаптированный лифт</w:t>
            </w:r>
            <w:r w:rsidR="001D1AF4" w:rsidRPr="007332E8">
              <w:rPr>
                <w:sz w:val="24"/>
                <w:szCs w:val="24"/>
              </w:rPr>
              <w:t>;</w:t>
            </w:r>
          </w:p>
          <w:p w:rsidR="001D1AF4" w:rsidRPr="007332E8" w:rsidRDefault="001D1AF4" w:rsidP="001D1AF4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7332E8">
              <w:rPr>
                <w:sz w:val="24"/>
                <w:szCs w:val="24"/>
              </w:rPr>
              <w:t>поручни;</w:t>
            </w:r>
          </w:p>
          <w:p w:rsidR="001D1AF4" w:rsidRPr="007332E8" w:rsidRDefault="00196ADC" w:rsidP="001D1AF4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7332E8">
              <w:rPr>
                <w:sz w:val="24"/>
                <w:szCs w:val="24"/>
              </w:rPr>
              <w:t>пандус</w:t>
            </w:r>
            <w:r w:rsidR="001D1AF4" w:rsidRPr="007332E8">
              <w:rPr>
                <w:sz w:val="24"/>
                <w:szCs w:val="24"/>
              </w:rPr>
              <w:t>;</w:t>
            </w:r>
          </w:p>
          <w:p w:rsidR="001D1AF4" w:rsidRPr="007332E8" w:rsidRDefault="00196ADC" w:rsidP="001D1AF4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7332E8">
              <w:rPr>
                <w:sz w:val="24"/>
                <w:szCs w:val="24"/>
              </w:rPr>
              <w:t>подъемная платформа (аппарель</w:t>
            </w:r>
            <w:r w:rsidR="001D1AF4" w:rsidRPr="007332E8">
              <w:rPr>
                <w:sz w:val="24"/>
                <w:szCs w:val="24"/>
              </w:rPr>
              <w:t>);</w:t>
            </w:r>
          </w:p>
          <w:p w:rsidR="001D1AF4" w:rsidRPr="007332E8" w:rsidRDefault="001D1AF4" w:rsidP="001D1AF4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7332E8">
              <w:rPr>
                <w:sz w:val="24"/>
                <w:szCs w:val="24"/>
              </w:rPr>
              <w:t>раздвижные двери;</w:t>
            </w:r>
          </w:p>
          <w:p w:rsidR="001D1AF4" w:rsidRPr="007332E8" w:rsidRDefault="001D1AF4" w:rsidP="001D1AF4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7332E8">
              <w:rPr>
                <w:sz w:val="24"/>
                <w:szCs w:val="24"/>
              </w:rPr>
              <w:t>доступные входные группы;</w:t>
            </w:r>
          </w:p>
          <w:p w:rsidR="001D1AF4" w:rsidRPr="007332E8" w:rsidRDefault="001D1AF4" w:rsidP="001D1AF4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7332E8">
              <w:rPr>
                <w:sz w:val="24"/>
                <w:szCs w:val="24"/>
              </w:rPr>
              <w:t>доступные санитарно-гигиенические помещения;</w:t>
            </w:r>
          </w:p>
          <w:p w:rsidR="007F611E" w:rsidRPr="007332E8" w:rsidRDefault="001D1AF4" w:rsidP="001D1AF4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7332E8">
              <w:rPr>
                <w:sz w:val="24"/>
                <w:szCs w:val="24"/>
              </w:rPr>
              <w:t>достаточная ширина дверных проемов в стенах, лестничных маршей, площадок от общего количества объектов, на которых инвалидам предоставляются услуги в сфере образования</w:t>
            </w:r>
          </w:p>
        </w:tc>
        <w:tc>
          <w:tcPr>
            <w:tcW w:w="2424" w:type="dxa"/>
          </w:tcPr>
          <w:p w:rsidR="007F611E" w:rsidRDefault="007F611E" w:rsidP="0056451B">
            <w:pPr>
              <w:jc w:val="center"/>
              <w:rPr>
                <w:b/>
                <w:sz w:val="24"/>
                <w:szCs w:val="24"/>
              </w:rPr>
            </w:pPr>
          </w:p>
          <w:p w:rsidR="008E3200" w:rsidRDefault="008E3200" w:rsidP="0056451B">
            <w:pPr>
              <w:jc w:val="center"/>
              <w:rPr>
                <w:b/>
                <w:sz w:val="24"/>
                <w:szCs w:val="24"/>
              </w:rPr>
            </w:pPr>
          </w:p>
          <w:p w:rsidR="008E3200" w:rsidRDefault="008E3200" w:rsidP="0056451B">
            <w:pPr>
              <w:jc w:val="center"/>
              <w:rPr>
                <w:b/>
                <w:sz w:val="24"/>
                <w:szCs w:val="24"/>
              </w:rPr>
            </w:pPr>
          </w:p>
          <w:p w:rsidR="008E3200" w:rsidRDefault="008E3200" w:rsidP="0056451B">
            <w:pPr>
              <w:jc w:val="center"/>
              <w:rPr>
                <w:b/>
                <w:sz w:val="24"/>
                <w:szCs w:val="24"/>
              </w:rPr>
            </w:pPr>
          </w:p>
          <w:p w:rsidR="008E3200" w:rsidRDefault="008E3200" w:rsidP="0056451B">
            <w:pPr>
              <w:jc w:val="center"/>
              <w:rPr>
                <w:b/>
                <w:sz w:val="24"/>
                <w:szCs w:val="24"/>
              </w:rPr>
            </w:pPr>
          </w:p>
          <w:p w:rsidR="008E3200" w:rsidRDefault="008E3200" w:rsidP="0056451B">
            <w:pPr>
              <w:jc w:val="center"/>
              <w:rPr>
                <w:b/>
                <w:sz w:val="24"/>
                <w:szCs w:val="24"/>
              </w:rPr>
            </w:pPr>
          </w:p>
          <w:p w:rsidR="008E3200" w:rsidRDefault="008E3200" w:rsidP="005645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Отсутствует</w:t>
            </w:r>
          </w:p>
          <w:p w:rsidR="008E3200" w:rsidRDefault="008E3200" w:rsidP="0056451B">
            <w:pPr>
              <w:jc w:val="center"/>
              <w:rPr>
                <w:b/>
                <w:sz w:val="24"/>
                <w:szCs w:val="24"/>
              </w:rPr>
            </w:pPr>
          </w:p>
          <w:p w:rsidR="008E3200" w:rsidRDefault="008E3200" w:rsidP="0056451B">
            <w:pPr>
              <w:jc w:val="center"/>
              <w:rPr>
                <w:b/>
                <w:sz w:val="24"/>
                <w:szCs w:val="24"/>
              </w:rPr>
            </w:pPr>
          </w:p>
          <w:p w:rsidR="008E3200" w:rsidRDefault="008E3200" w:rsidP="005645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Отсутствует</w:t>
            </w:r>
          </w:p>
          <w:p w:rsidR="008E3200" w:rsidRDefault="008E3200" w:rsidP="0056451B">
            <w:pPr>
              <w:jc w:val="center"/>
              <w:rPr>
                <w:b/>
                <w:sz w:val="24"/>
                <w:szCs w:val="24"/>
              </w:rPr>
            </w:pPr>
          </w:p>
          <w:p w:rsidR="008E3200" w:rsidRDefault="008E3200" w:rsidP="005645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Отсутствует</w:t>
            </w:r>
          </w:p>
          <w:p w:rsidR="008E3200" w:rsidRDefault="008E3200" w:rsidP="0056451B">
            <w:pPr>
              <w:jc w:val="center"/>
              <w:rPr>
                <w:b/>
                <w:sz w:val="24"/>
                <w:szCs w:val="24"/>
              </w:rPr>
            </w:pPr>
          </w:p>
          <w:p w:rsidR="008E3200" w:rsidRDefault="008E3200" w:rsidP="005645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Отсутствует</w:t>
            </w:r>
          </w:p>
          <w:p w:rsidR="008E3200" w:rsidRDefault="008E3200" w:rsidP="0056451B">
            <w:pPr>
              <w:jc w:val="center"/>
              <w:rPr>
                <w:b/>
                <w:sz w:val="24"/>
                <w:szCs w:val="24"/>
              </w:rPr>
            </w:pPr>
          </w:p>
          <w:p w:rsidR="008E3200" w:rsidRDefault="008E3200" w:rsidP="005645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Отсутствует</w:t>
            </w:r>
          </w:p>
          <w:p w:rsidR="008E3200" w:rsidRDefault="008E3200" w:rsidP="0056451B">
            <w:pPr>
              <w:jc w:val="center"/>
              <w:rPr>
                <w:b/>
                <w:sz w:val="24"/>
                <w:szCs w:val="24"/>
              </w:rPr>
            </w:pPr>
          </w:p>
          <w:p w:rsidR="008E3200" w:rsidRDefault="008E3200" w:rsidP="005645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Отсутствует</w:t>
            </w:r>
          </w:p>
          <w:p w:rsidR="008E3200" w:rsidRDefault="008E3200" w:rsidP="0056451B">
            <w:pPr>
              <w:jc w:val="center"/>
              <w:rPr>
                <w:b/>
                <w:sz w:val="24"/>
                <w:szCs w:val="24"/>
              </w:rPr>
            </w:pPr>
          </w:p>
          <w:p w:rsidR="008E3200" w:rsidRDefault="008E3200" w:rsidP="005645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Отсутствует</w:t>
            </w:r>
          </w:p>
          <w:p w:rsidR="008E3200" w:rsidRDefault="008E3200" w:rsidP="0056451B">
            <w:pPr>
              <w:jc w:val="center"/>
              <w:rPr>
                <w:b/>
                <w:sz w:val="24"/>
                <w:szCs w:val="24"/>
              </w:rPr>
            </w:pPr>
          </w:p>
          <w:p w:rsidR="008E3200" w:rsidRDefault="008E3200" w:rsidP="005645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Отсутствует</w:t>
            </w:r>
          </w:p>
          <w:p w:rsidR="008E3200" w:rsidRDefault="008E3200" w:rsidP="0056451B">
            <w:pPr>
              <w:jc w:val="center"/>
              <w:rPr>
                <w:b/>
                <w:sz w:val="24"/>
                <w:szCs w:val="24"/>
              </w:rPr>
            </w:pPr>
          </w:p>
          <w:p w:rsidR="008E3200" w:rsidRDefault="008E3200" w:rsidP="005645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Отсутствует</w:t>
            </w:r>
          </w:p>
          <w:p w:rsidR="008E3200" w:rsidRDefault="008E3200" w:rsidP="0056451B">
            <w:pPr>
              <w:jc w:val="center"/>
              <w:rPr>
                <w:b/>
                <w:sz w:val="24"/>
                <w:szCs w:val="24"/>
              </w:rPr>
            </w:pPr>
          </w:p>
          <w:p w:rsidR="008E3200" w:rsidRDefault="000E40D9" w:rsidP="005645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отсутствует</w:t>
            </w:r>
          </w:p>
          <w:p w:rsidR="008E3200" w:rsidRPr="007332E8" w:rsidRDefault="008E3200" w:rsidP="0056451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92" w:type="dxa"/>
          </w:tcPr>
          <w:p w:rsidR="007F611E" w:rsidRPr="007332E8" w:rsidRDefault="007F611E" w:rsidP="0056451B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D1AF4" w:rsidRPr="007332E8" w:rsidTr="006F194C">
        <w:tc>
          <w:tcPr>
            <w:tcW w:w="648" w:type="dxa"/>
          </w:tcPr>
          <w:p w:rsidR="007F611E" w:rsidRPr="007332E8" w:rsidRDefault="000E2FE3" w:rsidP="0056451B">
            <w:pPr>
              <w:jc w:val="center"/>
              <w:rPr>
                <w:b/>
                <w:sz w:val="24"/>
                <w:szCs w:val="24"/>
              </w:rPr>
            </w:pPr>
            <w:r w:rsidRPr="007332E8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324" w:type="dxa"/>
          </w:tcPr>
          <w:p w:rsidR="007F611E" w:rsidRPr="007332E8" w:rsidRDefault="001D1AF4" w:rsidP="001D1AF4">
            <w:pPr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  <w:r w:rsidRPr="007332E8">
              <w:rPr>
                <w:sz w:val="24"/>
                <w:szCs w:val="24"/>
              </w:rPr>
              <w:t>Наличие на объекте  надлежащего ра</w:t>
            </w:r>
            <w:r w:rsidR="002661C1" w:rsidRPr="007332E8">
              <w:rPr>
                <w:sz w:val="24"/>
                <w:szCs w:val="24"/>
              </w:rPr>
              <w:t>змещени</w:t>
            </w:r>
            <w:r w:rsidRPr="007332E8">
              <w:rPr>
                <w:sz w:val="24"/>
                <w:szCs w:val="24"/>
              </w:rPr>
              <w:t>я оборудования и носителей информации, необходимых для обеспечения беспрепятственного доступа к объектам (местам предоставления услуг) с учетом ограничений жизнедеятельности инвалида, а также надписей, знаков и иной текстовой и графической информации, выполненной рельефно-точечным шрифтом Брайля и на контрастном фоне</w:t>
            </w:r>
          </w:p>
        </w:tc>
        <w:tc>
          <w:tcPr>
            <w:tcW w:w="2424" w:type="dxa"/>
          </w:tcPr>
          <w:p w:rsidR="007F611E" w:rsidRPr="007332E8" w:rsidRDefault="008E3200" w:rsidP="008E3200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отсутствует</w:t>
            </w:r>
          </w:p>
        </w:tc>
        <w:tc>
          <w:tcPr>
            <w:tcW w:w="1792" w:type="dxa"/>
          </w:tcPr>
          <w:p w:rsidR="007F611E" w:rsidRPr="007332E8" w:rsidRDefault="007F611E" w:rsidP="0056451B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F611E" w:rsidRPr="007332E8" w:rsidRDefault="007F611E" w:rsidP="002661C1">
      <w:pPr>
        <w:rPr>
          <w:b/>
        </w:rPr>
      </w:pPr>
    </w:p>
    <w:p w:rsidR="00E809E0" w:rsidRPr="007332E8" w:rsidRDefault="00196ADC" w:rsidP="00E809E0">
      <w:pPr>
        <w:spacing w:before="100" w:beforeAutospacing="1" w:after="100" w:afterAutospacing="1"/>
        <w:jc w:val="center"/>
        <w:rPr>
          <w:b/>
        </w:rPr>
      </w:pPr>
      <w:r w:rsidRPr="007332E8">
        <w:rPr>
          <w:b/>
        </w:rPr>
        <w:t>3.</w:t>
      </w:r>
      <w:r w:rsidRPr="007332E8">
        <w:t xml:space="preserve"> </w:t>
      </w:r>
      <w:r w:rsidRPr="007332E8">
        <w:rPr>
          <w:b/>
        </w:rPr>
        <w:t>Оценка соответствия уровня обеспечения доступности для инвалидов услуг</w:t>
      </w:r>
    </w:p>
    <w:tbl>
      <w:tblPr>
        <w:tblStyle w:val="a3"/>
        <w:tblW w:w="10314" w:type="dxa"/>
        <w:tblLayout w:type="fixed"/>
        <w:tblLook w:val="04A0"/>
      </w:tblPr>
      <w:tblGrid>
        <w:gridCol w:w="675"/>
        <w:gridCol w:w="5245"/>
        <w:gridCol w:w="2552"/>
        <w:gridCol w:w="1842"/>
      </w:tblGrid>
      <w:tr w:rsidR="00196ADC" w:rsidRPr="007332E8" w:rsidTr="00C45550">
        <w:tc>
          <w:tcPr>
            <w:tcW w:w="675" w:type="dxa"/>
          </w:tcPr>
          <w:p w:rsidR="00196ADC" w:rsidRPr="007332E8" w:rsidRDefault="00196ADC" w:rsidP="006A51FB">
            <w:pPr>
              <w:jc w:val="center"/>
              <w:rPr>
                <w:b/>
                <w:sz w:val="24"/>
                <w:szCs w:val="24"/>
              </w:rPr>
            </w:pPr>
            <w:r w:rsidRPr="007332E8">
              <w:rPr>
                <w:b/>
                <w:sz w:val="24"/>
                <w:szCs w:val="24"/>
              </w:rPr>
              <w:t>№</w:t>
            </w:r>
          </w:p>
          <w:p w:rsidR="00196ADC" w:rsidRDefault="00196ADC" w:rsidP="006A51FB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7332E8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7332E8">
              <w:rPr>
                <w:b/>
                <w:sz w:val="24"/>
                <w:szCs w:val="24"/>
              </w:rPr>
              <w:t>/</w:t>
            </w:r>
            <w:proofErr w:type="spellStart"/>
            <w:r w:rsidRPr="007332E8">
              <w:rPr>
                <w:b/>
                <w:sz w:val="24"/>
                <w:szCs w:val="24"/>
              </w:rPr>
              <w:t>п</w:t>
            </w:r>
            <w:proofErr w:type="spellEnd"/>
          </w:p>
          <w:p w:rsidR="00E809E0" w:rsidRPr="007332E8" w:rsidRDefault="00E809E0" w:rsidP="006A51FB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245" w:type="dxa"/>
          </w:tcPr>
          <w:p w:rsidR="00196ADC" w:rsidRPr="007332E8" w:rsidRDefault="00196ADC" w:rsidP="006A51FB">
            <w:pPr>
              <w:jc w:val="center"/>
              <w:rPr>
                <w:b/>
                <w:sz w:val="24"/>
                <w:szCs w:val="24"/>
              </w:rPr>
            </w:pPr>
            <w:r w:rsidRPr="007332E8">
              <w:rPr>
                <w:b/>
                <w:sz w:val="24"/>
                <w:szCs w:val="24"/>
              </w:rPr>
              <w:t>Показатели доступности</w:t>
            </w:r>
          </w:p>
        </w:tc>
        <w:tc>
          <w:tcPr>
            <w:tcW w:w="2552" w:type="dxa"/>
          </w:tcPr>
          <w:p w:rsidR="00196ADC" w:rsidRPr="007332E8" w:rsidRDefault="00196ADC" w:rsidP="006A51FB">
            <w:pPr>
              <w:jc w:val="center"/>
              <w:rPr>
                <w:b/>
                <w:sz w:val="24"/>
                <w:szCs w:val="24"/>
              </w:rPr>
            </w:pPr>
            <w:r w:rsidRPr="007332E8">
              <w:rPr>
                <w:b/>
                <w:sz w:val="24"/>
                <w:szCs w:val="24"/>
              </w:rPr>
              <w:t xml:space="preserve">Наличие/отсутствие </w:t>
            </w:r>
          </w:p>
        </w:tc>
        <w:tc>
          <w:tcPr>
            <w:tcW w:w="1842" w:type="dxa"/>
          </w:tcPr>
          <w:p w:rsidR="00196ADC" w:rsidRPr="007332E8" w:rsidRDefault="00196ADC" w:rsidP="006A51FB">
            <w:pPr>
              <w:jc w:val="center"/>
              <w:rPr>
                <w:b/>
                <w:sz w:val="24"/>
                <w:szCs w:val="24"/>
              </w:rPr>
            </w:pPr>
            <w:r w:rsidRPr="007332E8">
              <w:rPr>
                <w:b/>
                <w:sz w:val="24"/>
                <w:szCs w:val="24"/>
              </w:rPr>
              <w:t xml:space="preserve">Рекомендации </w:t>
            </w:r>
          </w:p>
        </w:tc>
      </w:tr>
      <w:tr w:rsidR="00196ADC" w:rsidRPr="007332E8" w:rsidTr="00C45550">
        <w:tc>
          <w:tcPr>
            <w:tcW w:w="675" w:type="dxa"/>
          </w:tcPr>
          <w:p w:rsidR="00196ADC" w:rsidRPr="007332E8" w:rsidRDefault="00196ADC" w:rsidP="00196ADC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r w:rsidRPr="007332E8">
              <w:rPr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245" w:type="dxa"/>
          </w:tcPr>
          <w:p w:rsidR="00E809E0" w:rsidRPr="00E809E0" w:rsidRDefault="00196ADC" w:rsidP="002661C1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7332E8">
              <w:rPr>
                <w:sz w:val="24"/>
                <w:szCs w:val="24"/>
              </w:rPr>
              <w:t>Наличие на объекте помещения, предназначенного для проведения массовых мероприятий, оборудованное индукционной петлей и звукоусиливающей аппаратурой</w:t>
            </w:r>
          </w:p>
        </w:tc>
        <w:tc>
          <w:tcPr>
            <w:tcW w:w="2552" w:type="dxa"/>
          </w:tcPr>
          <w:p w:rsidR="00196ADC" w:rsidRPr="007332E8" w:rsidRDefault="008E3200" w:rsidP="00196ADC">
            <w:pPr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отсутствует</w:t>
            </w:r>
          </w:p>
        </w:tc>
        <w:tc>
          <w:tcPr>
            <w:tcW w:w="1842" w:type="dxa"/>
          </w:tcPr>
          <w:p w:rsidR="00196ADC" w:rsidRPr="007332E8" w:rsidRDefault="00196ADC" w:rsidP="00196ADC">
            <w:pPr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</w:p>
        </w:tc>
      </w:tr>
      <w:tr w:rsidR="00196ADC" w:rsidRPr="007332E8" w:rsidTr="00C45550">
        <w:tc>
          <w:tcPr>
            <w:tcW w:w="675" w:type="dxa"/>
          </w:tcPr>
          <w:p w:rsidR="00196ADC" w:rsidRPr="007332E8" w:rsidRDefault="00196ADC" w:rsidP="00196ADC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r w:rsidRPr="007332E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E809E0" w:rsidRPr="00E809E0" w:rsidRDefault="00196ADC" w:rsidP="00C45550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7332E8">
              <w:rPr>
                <w:sz w:val="24"/>
                <w:szCs w:val="24"/>
              </w:rPr>
              <w:t xml:space="preserve">Предоставление (возможность)  на объекте услуг  с использованием русского жестового языка, допуском </w:t>
            </w:r>
            <w:proofErr w:type="spellStart"/>
            <w:r w:rsidRPr="007332E8">
              <w:rPr>
                <w:sz w:val="24"/>
                <w:szCs w:val="24"/>
              </w:rPr>
              <w:t>сурдопереводчика</w:t>
            </w:r>
            <w:proofErr w:type="spellEnd"/>
            <w:r w:rsidRPr="007332E8">
              <w:rPr>
                <w:sz w:val="24"/>
                <w:szCs w:val="24"/>
              </w:rPr>
              <w:t xml:space="preserve"> и </w:t>
            </w:r>
            <w:proofErr w:type="spellStart"/>
            <w:r w:rsidRPr="007332E8">
              <w:rPr>
                <w:sz w:val="24"/>
                <w:szCs w:val="24"/>
              </w:rPr>
              <w:t>тифлосурдопереводчик</w:t>
            </w:r>
            <w:r w:rsidR="00E809E0">
              <w:rPr>
                <w:sz w:val="24"/>
                <w:szCs w:val="24"/>
              </w:rPr>
              <w:t>а</w:t>
            </w:r>
            <w:proofErr w:type="spellEnd"/>
          </w:p>
        </w:tc>
        <w:tc>
          <w:tcPr>
            <w:tcW w:w="2552" w:type="dxa"/>
          </w:tcPr>
          <w:p w:rsidR="00196ADC" w:rsidRPr="007332E8" w:rsidRDefault="00CD1C9B" w:rsidP="00196ADC">
            <w:pPr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отсутствует</w:t>
            </w:r>
          </w:p>
        </w:tc>
        <w:tc>
          <w:tcPr>
            <w:tcW w:w="1842" w:type="dxa"/>
          </w:tcPr>
          <w:p w:rsidR="00196ADC" w:rsidRPr="007332E8" w:rsidRDefault="00196ADC" w:rsidP="00196ADC">
            <w:pPr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</w:p>
        </w:tc>
      </w:tr>
      <w:tr w:rsidR="00196ADC" w:rsidRPr="007332E8" w:rsidTr="00C45550">
        <w:tc>
          <w:tcPr>
            <w:tcW w:w="675" w:type="dxa"/>
          </w:tcPr>
          <w:p w:rsidR="00196ADC" w:rsidRPr="007332E8" w:rsidRDefault="00196ADC" w:rsidP="00196ADC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r w:rsidRPr="007332E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196ADC" w:rsidRPr="007332E8" w:rsidRDefault="00196ADC" w:rsidP="009845A3">
            <w:pPr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  <w:r w:rsidRPr="007332E8">
              <w:rPr>
                <w:sz w:val="24"/>
                <w:szCs w:val="24"/>
              </w:rPr>
              <w:t>Численность  работников, предоставляющих услуги в сфере образования, прошедших инструктирование или обучение для работы с инвалидами по вопросам, связанным с обеспечением доступности для инвалидов объекта  и услуг в соответствии с законодательством Р</w:t>
            </w:r>
            <w:r w:rsidR="009845A3" w:rsidRPr="007332E8">
              <w:rPr>
                <w:sz w:val="24"/>
                <w:szCs w:val="24"/>
              </w:rPr>
              <w:t>Ф</w:t>
            </w:r>
            <w:r w:rsidRPr="007332E8">
              <w:rPr>
                <w:sz w:val="24"/>
                <w:szCs w:val="24"/>
              </w:rPr>
              <w:t xml:space="preserve"> и законодательством субъект</w:t>
            </w:r>
            <w:r w:rsidR="009845A3" w:rsidRPr="007332E8">
              <w:rPr>
                <w:sz w:val="24"/>
                <w:szCs w:val="24"/>
              </w:rPr>
              <w:t>а</w:t>
            </w:r>
            <w:r w:rsidRPr="007332E8">
              <w:rPr>
                <w:sz w:val="24"/>
                <w:szCs w:val="24"/>
              </w:rPr>
              <w:t xml:space="preserve"> Р</w:t>
            </w:r>
            <w:r w:rsidR="009845A3" w:rsidRPr="007332E8">
              <w:rPr>
                <w:sz w:val="24"/>
                <w:szCs w:val="24"/>
              </w:rPr>
              <w:t>Ф</w:t>
            </w:r>
          </w:p>
        </w:tc>
        <w:tc>
          <w:tcPr>
            <w:tcW w:w="2552" w:type="dxa"/>
          </w:tcPr>
          <w:p w:rsidR="00196ADC" w:rsidRPr="00395345" w:rsidRDefault="00395345" w:rsidP="00196ADC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395345">
              <w:rPr>
                <w:sz w:val="24"/>
                <w:szCs w:val="24"/>
              </w:rPr>
              <w:t>Кол-во (чел)</w:t>
            </w:r>
            <w:r w:rsidR="000E40D9">
              <w:rPr>
                <w:sz w:val="24"/>
                <w:szCs w:val="24"/>
              </w:rPr>
              <w:t xml:space="preserve">   </w:t>
            </w:r>
            <w:r w:rsidR="00C937F6">
              <w:rPr>
                <w:sz w:val="24"/>
                <w:szCs w:val="24"/>
              </w:rPr>
              <w:t>6</w:t>
            </w:r>
          </w:p>
        </w:tc>
        <w:tc>
          <w:tcPr>
            <w:tcW w:w="1842" w:type="dxa"/>
          </w:tcPr>
          <w:p w:rsidR="00196ADC" w:rsidRDefault="00395345" w:rsidP="00325C5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Запланировано </w:t>
            </w:r>
            <w:r w:rsidRPr="00395345">
              <w:rPr>
                <w:sz w:val="24"/>
                <w:szCs w:val="24"/>
              </w:rPr>
              <w:t xml:space="preserve"> </w:t>
            </w:r>
            <w:r w:rsidR="00325C5E">
              <w:rPr>
                <w:sz w:val="24"/>
                <w:szCs w:val="24"/>
              </w:rPr>
              <w:t xml:space="preserve">для </w:t>
            </w:r>
            <w:r w:rsidR="00391AC6">
              <w:rPr>
                <w:sz w:val="24"/>
                <w:szCs w:val="24"/>
              </w:rPr>
              <w:t>вновь принятых</w:t>
            </w:r>
            <w:r w:rsidRPr="00395345">
              <w:rPr>
                <w:sz w:val="24"/>
                <w:szCs w:val="24"/>
              </w:rPr>
              <w:t xml:space="preserve"> сотрудников </w:t>
            </w:r>
          </w:p>
          <w:p w:rsidR="00391AC6" w:rsidRPr="00395345" w:rsidRDefault="00391AC6" w:rsidP="00391AC6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</w:p>
        </w:tc>
      </w:tr>
      <w:tr w:rsidR="00196ADC" w:rsidRPr="007332E8" w:rsidTr="00C45550">
        <w:tc>
          <w:tcPr>
            <w:tcW w:w="675" w:type="dxa"/>
          </w:tcPr>
          <w:p w:rsidR="00196ADC" w:rsidRPr="007332E8" w:rsidRDefault="00196ADC" w:rsidP="00196ADC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r w:rsidRPr="007332E8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196ADC" w:rsidRPr="007332E8" w:rsidRDefault="009845A3" w:rsidP="009845A3">
            <w:pPr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  <w:r w:rsidRPr="007332E8">
              <w:rPr>
                <w:sz w:val="24"/>
                <w:szCs w:val="24"/>
              </w:rPr>
              <w:t>Наличие на объекте услуг в сфере образования, предоставляемых инвалидам с сопровождением ассистента-помощника</w:t>
            </w:r>
          </w:p>
        </w:tc>
        <w:tc>
          <w:tcPr>
            <w:tcW w:w="2552" w:type="dxa"/>
          </w:tcPr>
          <w:p w:rsidR="00196ADC" w:rsidRPr="008E3200" w:rsidRDefault="008E3200" w:rsidP="00196ADC">
            <w:pPr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  <w:r w:rsidRPr="008E3200">
              <w:rPr>
                <w:b/>
                <w:sz w:val="24"/>
                <w:szCs w:val="24"/>
              </w:rPr>
              <w:t xml:space="preserve">      </w:t>
            </w:r>
            <w:r>
              <w:rPr>
                <w:b/>
                <w:sz w:val="24"/>
                <w:szCs w:val="24"/>
              </w:rPr>
              <w:t xml:space="preserve">   </w:t>
            </w:r>
            <w:r w:rsidRPr="008E3200">
              <w:rPr>
                <w:b/>
                <w:sz w:val="24"/>
                <w:szCs w:val="24"/>
              </w:rPr>
              <w:t xml:space="preserve"> </w:t>
            </w:r>
            <w:r w:rsidR="003807E3">
              <w:rPr>
                <w:b/>
                <w:sz w:val="24"/>
                <w:szCs w:val="24"/>
              </w:rPr>
              <w:t>отсутствует</w:t>
            </w:r>
          </w:p>
        </w:tc>
        <w:tc>
          <w:tcPr>
            <w:tcW w:w="1842" w:type="dxa"/>
          </w:tcPr>
          <w:p w:rsidR="00196ADC" w:rsidRPr="007332E8" w:rsidRDefault="00196ADC" w:rsidP="00196ADC">
            <w:pPr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</w:p>
        </w:tc>
      </w:tr>
      <w:tr w:rsidR="00196ADC" w:rsidRPr="007332E8" w:rsidTr="00C45550">
        <w:tc>
          <w:tcPr>
            <w:tcW w:w="675" w:type="dxa"/>
          </w:tcPr>
          <w:p w:rsidR="00196ADC" w:rsidRPr="007332E8" w:rsidRDefault="00196ADC" w:rsidP="00196ADC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r w:rsidRPr="007332E8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196ADC" w:rsidRPr="007332E8" w:rsidRDefault="009845A3" w:rsidP="00196ADC">
            <w:pPr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  <w:r w:rsidRPr="007332E8">
              <w:rPr>
                <w:sz w:val="24"/>
                <w:szCs w:val="24"/>
              </w:rPr>
              <w:t xml:space="preserve">Наличие на объекте услуг в сфере образования, предоставляемых инвалидам с сопровождением </w:t>
            </w:r>
            <w:proofErr w:type="spellStart"/>
            <w:r w:rsidRPr="007332E8">
              <w:rPr>
                <w:sz w:val="24"/>
                <w:szCs w:val="24"/>
              </w:rPr>
              <w:t>тьютора</w:t>
            </w:r>
            <w:proofErr w:type="spellEnd"/>
          </w:p>
        </w:tc>
        <w:tc>
          <w:tcPr>
            <w:tcW w:w="2552" w:type="dxa"/>
          </w:tcPr>
          <w:p w:rsidR="00196ADC" w:rsidRPr="008E3200" w:rsidRDefault="008E3200" w:rsidP="00196ADC">
            <w:pPr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  <w:r w:rsidRPr="008E3200">
              <w:rPr>
                <w:sz w:val="24"/>
                <w:szCs w:val="24"/>
              </w:rPr>
              <w:t xml:space="preserve">          </w:t>
            </w:r>
            <w:r w:rsidR="00CD1C9B">
              <w:rPr>
                <w:b/>
                <w:sz w:val="24"/>
                <w:szCs w:val="24"/>
              </w:rPr>
              <w:t>отсутствует</w:t>
            </w:r>
          </w:p>
        </w:tc>
        <w:tc>
          <w:tcPr>
            <w:tcW w:w="1842" w:type="dxa"/>
          </w:tcPr>
          <w:p w:rsidR="00196ADC" w:rsidRPr="007332E8" w:rsidRDefault="00196ADC" w:rsidP="00196ADC">
            <w:pPr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</w:p>
        </w:tc>
      </w:tr>
      <w:tr w:rsidR="00196ADC" w:rsidRPr="007332E8" w:rsidTr="00C45550">
        <w:tc>
          <w:tcPr>
            <w:tcW w:w="675" w:type="dxa"/>
          </w:tcPr>
          <w:p w:rsidR="00196ADC" w:rsidRPr="007332E8" w:rsidRDefault="00196ADC" w:rsidP="00196ADC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r w:rsidRPr="007332E8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:rsidR="00196ADC" w:rsidRPr="007332E8" w:rsidRDefault="00DB3E08" w:rsidP="00DB3E08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7332E8">
              <w:rPr>
                <w:sz w:val="24"/>
                <w:szCs w:val="24"/>
              </w:rPr>
              <w:t xml:space="preserve">Численность </w:t>
            </w:r>
            <w:r w:rsidR="009845A3" w:rsidRPr="007332E8">
              <w:rPr>
                <w:sz w:val="24"/>
                <w:szCs w:val="24"/>
              </w:rPr>
              <w:t xml:space="preserve"> педагогических работников, имеющих образование и (или) квалификацию, </w:t>
            </w:r>
            <w:proofErr w:type="gramStart"/>
            <w:r w:rsidR="009845A3" w:rsidRPr="007332E8">
              <w:rPr>
                <w:sz w:val="24"/>
                <w:szCs w:val="24"/>
              </w:rPr>
              <w:t>позволяющие</w:t>
            </w:r>
            <w:proofErr w:type="gramEnd"/>
            <w:r w:rsidR="009845A3" w:rsidRPr="007332E8">
              <w:rPr>
                <w:sz w:val="24"/>
                <w:szCs w:val="24"/>
              </w:rPr>
              <w:t xml:space="preserve"> осуществлять обучение по адаптированным основным общеобразовательным программам (для дошкольных </w:t>
            </w:r>
            <w:r w:rsidRPr="007332E8">
              <w:rPr>
                <w:sz w:val="24"/>
                <w:szCs w:val="24"/>
              </w:rPr>
              <w:t>о</w:t>
            </w:r>
            <w:r w:rsidR="009845A3" w:rsidRPr="007332E8">
              <w:rPr>
                <w:sz w:val="24"/>
                <w:szCs w:val="24"/>
              </w:rPr>
              <w:t>бразовательных организаций и общеобразовательных организаций)</w:t>
            </w:r>
          </w:p>
        </w:tc>
        <w:tc>
          <w:tcPr>
            <w:tcW w:w="2552" w:type="dxa"/>
          </w:tcPr>
          <w:p w:rsidR="00196ADC" w:rsidRPr="007332E8" w:rsidRDefault="000E40D9" w:rsidP="00196ADC">
            <w:pPr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0</w:t>
            </w:r>
          </w:p>
        </w:tc>
        <w:tc>
          <w:tcPr>
            <w:tcW w:w="1842" w:type="dxa"/>
          </w:tcPr>
          <w:p w:rsidR="00196ADC" w:rsidRPr="007332E8" w:rsidRDefault="00196ADC" w:rsidP="00196ADC">
            <w:pPr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</w:p>
        </w:tc>
      </w:tr>
      <w:tr w:rsidR="00196ADC" w:rsidRPr="007332E8" w:rsidTr="00C45550">
        <w:tc>
          <w:tcPr>
            <w:tcW w:w="675" w:type="dxa"/>
          </w:tcPr>
          <w:p w:rsidR="00196ADC" w:rsidRPr="007332E8" w:rsidRDefault="00196ADC" w:rsidP="00DB3E08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r w:rsidRPr="007332E8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:rsidR="00196ADC" w:rsidRPr="007332E8" w:rsidRDefault="00DB3E08" w:rsidP="00DB3E08">
            <w:pPr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  <w:r w:rsidRPr="007332E8">
              <w:rPr>
                <w:sz w:val="24"/>
                <w:szCs w:val="24"/>
              </w:rPr>
              <w:t>Численность детей-инвалидов в возрасте от 5 до 18 лет, получающих дополнительное образование.</w:t>
            </w:r>
          </w:p>
        </w:tc>
        <w:tc>
          <w:tcPr>
            <w:tcW w:w="2552" w:type="dxa"/>
          </w:tcPr>
          <w:p w:rsidR="00196ADC" w:rsidRPr="008E3200" w:rsidRDefault="008E3200" w:rsidP="00196ADC">
            <w:pPr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  <w:r w:rsidRPr="008E3200">
              <w:rPr>
                <w:b/>
                <w:sz w:val="24"/>
                <w:szCs w:val="24"/>
              </w:rPr>
              <w:t xml:space="preserve">           </w:t>
            </w:r>
            <w:r w:rsidR="00CD1C9B">
              <w:rPr>
                <w:b/>
                <w:sz w:val="24"/>
                <w:szCs w:val="24"/>
              </w:rPr>
              <w:t>отсутствует</w:t>
            </w:r>
          </w:p>
        </w:tc>
        <w:tc>
          <w:tcPr>
            <w:tcW w:w="1842" w:type="dxa"/>
          </w:tcPr>
          <w:p w:rsidR="00196ADC" w:rsidRPr="007332E8" w:rsidRDefault="00196ADC" w:rsidP="00196ADC">
            <w:pPr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</w:p>
        </w:tc>
      </w:tr>
      <w:tr w:rsidR="00196ADC" w:rsidRPr="007332E8" w:rsidTr="00C45550">
        <w:tc>
          <w:tcPr>
            <w:tcW w:w="675" w:type="dxa"/>
          </w:tcPr>
          <w:p w:rsidR="00196ADC" w:rsidRPr="007332E8" w:rsidRDefault="00DB3E08" w:rsidP="00DB3E08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r w:rsidRPr="007332E8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245" w:type="dxa"/>
          </w:tcPr>
          <w:p w:rsidR="00196ADC" w:rsidRPr="007332E8" w:rsidRDefault="00DB3E08" w:rsidP="00DB3E08">
            <w:pPr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  <w:r w:rsidRPr="007332E8">
              <w:rPr>
                <w:sz w:val="24"/>
                <w:szCs w:val="24"/>
              </w:rPr>
              <w:t>Численность  детей-инвалидов в возрасте от 1,5 до 7 лет, охваченных дошкольным образованием</w:t>
            </w:r>
          </w:p>
        </w:tc>
        <w:tc>
          <w:tcPr>
            <w:tcW w:w="2552" w:type="dxa"/>
          </w:tcPr>
          <w:p w:rsidR="00196ADC" w:rsidRPr="007332E8" w:rsidRDefault="008E3200" w:rsidP="00196ADC">
            <w:pPr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</w:t>
            </w:r>
            <w:r w:rsidR="00CD1C9B">
              <w:rPr>
                <w:b/>
                <w:sz w:val="24"/>
                <w:szCs w:val="24"/>
              </w:rPr>
              <w:t>отсутствует</w:t>
            </w:r>
          </w:p>
        </w:tc>
        <w:tc>
          <w:tcPr>
            <w:tcW w:w="1842" w:type="dxa"/>
          </w:tcPr>
          <w:p w:rsidR="00196ADC" w:rsidRPr="007332E8" w:rsidRDefault="00196ADC" w:rsidP="00196ADC">
            <w:pPr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</w:p>
        </w:tc>
      </w:tr>
      <w:tr w:rsidR="00196ADC" w:rsidRPr="007332E8" w:rsidTr="00C45550">
        <w:tc>
          <w:tcPr>
            <w:tcW w:w="675" w:type="dxa"/>
          </w:tcPr>
          <w:p w:rsidR="00196ADC" w:rsidRPr="007332E8" w:rsidRDefault="00DB3E08" w:rsidP="00DB3E08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r w:rsidRPr="007332E8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5245" w:type="dxa"/>
          </w:tcPr>
          <w:p w:rsidR="00196ADC" w:rsidRPr="007332E8" w:rsidRDefault="00DB3E08" w:rsidP="00DB3E08">
            <w:pPr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  <w:r w:rsidRPr="007332E8">
              <w:rPr>
                <w:sz w:val="24"/>
                <w:szCs w:val="24"/>
              </w:rPr>
              <w:t>Численность детей-инвалидов, которым на объекте созданы условия для получения качественного общего образования</w:t>
            </w:r>
          </w:p>
        </w:tc>
        <w:tc>
          <w:tcPr>
            <w:tcW w:w="2552" w:type="dxa"/>
          </w:tcPr>
          <w:p w:rsidR="00196ADC" w:rsidRPr="007332E8" w:rsidRDefault="00395345" w:rsidP="00196ADC">
            <w:pPr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  <w:r w:rsidRPr="00395345">
              <w:rPr>
                <w:sz w:val="24"/>
                <w:szCs w:val="24"/>
              </w:rPr>
              <w:t>Кол-во (чел)</w:t>
            </w:r>
            <w:r w:rsidR="008E3200">
              <w:rPr>
                <w:sz w:val="24"/>
                <w:szCs w:val="24"/>
              </w:rPr>
              <w:t xml:space="preserve"> 0</w:t>
            </w:r>
          </w:p>
        </w:tc>
        <w:tc>
          <w:tcPr>
            <w:tcW w:w="1842" w:type="dxa"/>
          </w:tcPr>
          <w:p w:rsidR="00196ADC" w:rsidRPr="00395345" w:rsidRDefault="00395345" w:rsidP="00196ADC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395345">
              <w:rPr>
                <w:sz w:val="24"/>
                <w:szCs w:val="24"/>
              </w:rPr>
              <w:t>100% охват</w:t>
            </w:r>
          </w:p>
        </w:tc>
      </w:tr>
      <w:tr w:rsidR="00DB3E08" w:rsidRPr="007332E8" w:rsidTr="00C45550">
        <w:tc>
          <w:tcPr>
            <w:tcW w:w="675" w:type="dxa"/>
          </w:tcPr>
          <w:p w:rsidR="00DB3E08" w:rsidRPr="007332E8" w:rsidRDefault="00DB3E08" w:rsidP="00DB3E08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r w:rsidRPr="007332E8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5245" w:type="dxa"/>
          </w:tcPr>
          <w:p w:rsidR="00DB3E08" w:rsidRPr="007332E8" w:rsidRDefault="00DB3E08" w:rsidP="00196ADC">
            <w:pPr>
              <w:spacing w:before="100" w:beforeAutospacing="1" w:after="100" w:afterAutospacing="1"/>
              <w:jc w:val="both"/>
              <w:rPr>
                <w:sz w:val="24"/>
                <w:szCs w:val="24"/>
              </w:rPr>
            </w:pPr>
            <w:r w:rsidRPr="007332E8">
              <w:rPr>
                <w:sz w:val="24"/>
                <w:szCs w:val="24"/>
              </w:rPr>
              <w:t>Официальный сайт объекта  адаптирован для лиц с нарушением зрения (слабовидящих).</w:t>
            </w:r>
          </w:p>
        </w:tc>
        <w:tc>
          <w:tcPr>
            <w:tcW w:w="2552" w:type="dxa"/>
          </w:tcPr>
          <w:p w:rsidR="00DB3E08" w:rsidRPr="007332E8" w:rsidRDefault="000E40D9" w:rsidP="00196ADC">
            <w:pPr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наличие</w:t>
            </w:r>
          </w:p>
        </w:tc>
        <w:tc>
          <w:tcPr>
            <w:tcW w:w="1842" w:type="dxa"/>
          </w:tcPr>
          <w:p w:rsidR="00DB3E08" w:rsidRPr="007332E8" w:rsidRDefault="00DB3E08" w:rsidP="00196ADC">
            <w:pPr>
              <w:spacing w:before="100" w:beforeAutospacing="1" w:after="100" w:afterAutospacing="1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6B0DF1" w:rsidRPr="007332E8" w:rsidRDefault="006B0DF1" w:rsidP="007332E8"/>
    <w:p w:rsidR="0056451B" w:rsidRPr="007332E8" w:rsidRDefault="0056451B" w:rsidP="0056451B">
      <w:pPr>
        <w:jc w:val="center"/>
      </w:pPr>
      <w:r w:rsidRPr="007332E8">
        <w:rPr>
          <w:b/>
        </w:rPr>
        <w:t>4. Управленческое решение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5670"/>
        <w:gridCol w:w="3828"/>
      </w:tblGrid>
      <w:tr w:rsidR="0056451B" w:rsidRPr="007332E8" w:rsidTr="006A51FB">
        <w:trPr>
          <w:trHeight w:val="998"/>
        </w:trPr>
        <w:tc>
          <w:tcPr>
            <w:tcW w:w="675" w:type="dxa"/>
            <w:vAlign w:val="center"/>
          </w:tcPr>
          <w:p w:rsidR="0056451B" w:rsidRPr="007332E8" w:rsidRDefault="0056451B" w:rsidP="006A51FB">
            <w:pPr>
              <w:ind w:firstLine="26"/>
              <w:jc w:val="center"/>
            </w:pPr>
            <w:r w:rsidRPr="007332E8">
              <w:t>№</w:t>
            </w:r>
          </w:p>
          <w:p w:rsidR="0056451B" w:rsidRPr="007332E8" w:rsidRDefault="0056451B" w:rsidP="006A51FB">
            <w:pPr>
              <w:ind w:right="-110" w:firstLine="26"/>
              <w:jc w:val="center"/>
            </w:pPr>
            <w:proofErr w:type="spellStart"/>
            <w:r w:rsidRPr="007332E8">
              <w:t>п</w:t>
            </w:r>
            <w:proofErr w:type="spellEnd"/>
            <w:r w:rsidRPr="007332E8">
              <w:t xml:space="preserve"> \</w:t>
            </w:r>
            <w:proofErr w:type="spellStart"/>
            <w:proofErr w:type="gramStart"/>
            <w:r w:rsidRPr="007332E8">
              <w:t>п</w:t>
            </w:r>
            <w:proofErr w:type="spellEnd"/>
            <w:proofErr w:type="gramEnd"/>
          </w:p>
        </w:tc>
        <w:tc>
          <w:tcPr>
            <w:tcW w:w="5670" w:type="dxa"/>
            <w:vAlign w:val="center"/>
          </w:tcPr>
          <w:p w:rsidR="0056451B" w:rsidRPr="007332E8" w:rsidRDefault="00395345" w:rsidP="00395345">
            <w:pPr>
              <w:ind w:firstLine="26"/>
              <w:jc w:val="center"/>
            </w:pPr>
            <w:r>
              <w:t>Объемы и в</w:t>
            </w:r>
            <w:r w:rsidR="002661C1" w:rsidRPr="007332E8">
              <w:t>иды работ, необходимых для  приведения объекта и порядка предоставления на нем услуг доступности для инвалидов в соответствие с требованиями законодательства РФ</w:t>
            </w:r>
          </w:p>
        </w:tc>
        <w:tc>
          <w:tcPr>
            <w:tcW w:w="3828" w:type="dxa"/>
            <w:vAlign w:val="center"/>
          </w:tcPr>
          <w:p w:rsidR="0056451B" w:rsidRPr="007332E8" w:rsidRDefault="002661C1" w:rsidP="006A51FB">
            <w:pPr>
              <w:ind w:firstLine="26"/>
              <w:jc w:val="center"/>
            </w:pPr>
            <w:r w:rsidRPr="007332E8">
              <w:t>Сроки выполнения</w:t>
            </w:r>
            <w:r w:rsidR="00395345">
              <w:t xml:space="preserve"> </w:t>
            </w:r>
          </w:p>
        </w:tc>
      </w:tr>
      <w:tr w:rsidR="0056451B" w:rsidRPr="007332E8" w:rsidTr="006A51FB">
        <w:trPr>
          <w:trHeight w:val="276"/>
        </w:trPr>
        <w:tc>
          <w:tcPr>
            <w:tcW w:w="675" w:type="dxa"/>
            <w:vAlign w:val="center"/>
          </w:tcPr>
          <w:p w:rsidR="0056451B" w:rsidRPr="007332E8" w:rsidRDefault="0056451B" w:rsidP="006A51FB">
            <w:pPr>
              <w:ind w:firstLine="26"/>
              <w:jc w:val="center"/>
            </w:pPr>
            <w:r w:rsidRPr="007332E8">
              <w:t>1.</w:t>
            </w:r>
          </w:p>
        </w:tc>
        <w:tc>
          <w:tcPr>
            <w:tcW w:w="5670" w:type="dxa"/>
            <w:vAlign w:val="center"/>
          </w:tcPr>
          <w:p w:rsidR="0056451B" w:rsidRPr="007332E8" w:rsidRDefault="00AE4F25" w:rsidP="000E40D9">
            <w:r>
              <w:t>Установка поручней, пандуса</w:t>
            </w:r>
            <w:r w:rsidR="00B96473">
              <w:t xml:space="preserve">  </w:t>
            </w:r>
          </w:p>
        </w:tc>
        <w:tc>
          <w:tcPr>
            <w:tcW w:w="3828" w:type="dxa"/>
            <w:vAlign w:val="center"/>
          </w:tcPr>
          <w:p w:rsidR="0056451B" w:rsidRPr="007332E8" w:rsidRDefault="00CF1701" w:rsidP="006A51FB">
            <w:pPr>
              <w:ind w:firstLine="26"/>
              <w:jc w:val="center"/>
            </w:pPr>
            <w:r>
              <w:t>20</w:t>
            </w:r>
            <w:r w:rsidR="00AE4F25">
              <w:t>2</w:t>
            </w:r>
            <w:r w:rsidR="00DC64C6">
              <w:t>5</w:t>
            </w:r>
          </w:p>
        </w:tc>
      </w:tr>
      <w:tr w:rsidR="0056451B" w:rsidRPr="007332E8" w:rsidTr="006A51FB">
        <w:trPr>
          <w:trHeight w:val="276"/>
        </w:trPr>
        <w:tc>
          <w:tcPr>
            <w:tcW w:w="675" w:type="dxa"/>
            <w:vAlign w:val="center"/>
          </w:tcPr>
          <w:p w:rsidR="0056451B" w:rsidRPr="007332E8" w:rsidRDefault="0056451B" w:rsidP="006A51FB">
            <w:pPr>
              <w:ind w:firstLine="26"/>
              <w:jc w:val="center"/>
            </w:pPr>
            <w:r w:rsidRPr="007332E8">
              <w:t>2.</w:t>
            </w:r>
          </w:p>
        </w:tc>
        <w:tc>
          <w:tcPr>
            <w:tcW w:w="5670" w:type="dxa"/>
            <w:vAlign w:val="center"/>
          </w:tcPr>
          <w:p w:rsidR="0056451B" w:rsidRPr="00391AC6" w:rsidRDefault="00AE4F25" w:rsidP="000E40D9">
            <w:r>
              <w:t>Обеспечение доступности санитарно-гигиенических помещений</w:t>
            </w:r>
          </w:p>
        </w:tc>
        <w:tc>
          <w:tcPr>
            <w:tcW w:w="3828" w:type="dxa"/>
            <w:vAlign w:val="center"/>
          </w:tcPr>
          <w:p w:rsidR="0056451B" w:rsidRPr="007332E8" w:rsidRDefault="00CF1701" w:rsidP="006A51FB">
            <w:pPr>
              <w:ind w:firstLine="26"/>
              <w:jc w:val="center"/>
            </w:pPr>
            <w:r>
              <w:t>202</w:t>
            </w:r>
            <w:r w:rsidR="00DC64C6">
              <w:t>2</w:t>
            </w:r>
          </w:p>
        </w:tc>
      </w:tr>
      <w:tr w:rsidR="0056451B" w:rsidRPr="007332E8" w:rsidTr="006A51FB">
        <w:trPr>
          <w:trHeight w:val="276"/>
        </w:trPr>
        <w:tc>
          <w:tcPr>
            <w:tcW w:w="675" w:type="dxa"/>
            <w:vAlign w:val="center"/>
          </w:tcPr>
          <w:p w:rsidR="0056451B" w:rsidRPr="007332E8" w:rsidRDefault="0056451B" w:rsidP="006A51FB">
            <w:pPr>
              <w:ind w:firstLine="26"/>
              <w:jc w:val="center"/>
            </w:pPr>
            <w:r w:rsidRPr="007332E8">
              <w:t>3.</w:t>
            </w:r>
          </w:p>
        </w:tc>
        <w:tc>
          <w:tcPr>
            <w:tcW w:w="5670" w:type="dxa"/>
            <w:vAlign w:val="center"/>
          </w:tcPr>
          <w:p w:rsidR="00391AC6" w:rsidRPr="007332E8" w:rsidRDefault="00AE4F25" w:rsidP="00CF1701">
            <w:r>
              <w:t>Обеспечение достаточной ширины дверных проемов помещений группы</w:t>
            </w:r>
          </w:p>
        </w:tc>
        <w:tc>
          <w:tcPr>
            <w:tcW w:w="3828" w:type="dxa"/>
            <w:vAlign w:val="center"/>
          </w:tcPr>
          <w:p w:rsidR="00391AC6" w:rsidRPr="007332E8" w:rsidRDefault="00AE4F25" w:rsidP="00391AC6">
            <w:r>
              <w:t xml:space="preserve">                           202</w:t>
            </w:r>
            <w:r w:rsidR="00DC64C6">
              <w:t>7</w:t>
            </w:r>
          </w:p>
        </w:tc>
      </w:tr>
      <w:tr w:rsidR="0056451B" w:rsidRPr="007332E8" w:rsidTr="006A51FB">
        <w:trPr>
          <w:trHeight w:val="276"/>
        </w:trPr>
        <w:tc>
          <w:tcPr>
            <w:tcW w:w="675" w:type="dxa"/>
            <w:vAlign w:val="center"/>
          </w:tcPr>
          <w:p w:rsidR="0056451B" w:rsidRPr="007332E8" w:rsidRDefault="0056451B" w:rsidP="006A51FB">
            <w:pPr>
              <w:ind w:firstLine="26"/>
              <w:jc w:val="center"/>
            </w:pPr>
            <w:r w:rsidRPr="007332E8">
              <w:t>4.</w:t>
            </w:r>
          </w:p>
        </w:tc>
        <w:tc>
          <w:tcPr>
            <w:tcW w:w="5670" w:type="dxa"/>
            <w:vAlign w:val="center"/>
          </w:tcPr>
          <w:p w:rsidR="0056451B" w:rsidRPr="007332E8" w:rsidRDefault="0056451B" w:rsidP="006A51FB">
            <w:pPr>
              <w:jc w:val="center"/>
            </w:pPr>
          </w:p>
        </w:tc>
        <w:tc>
          <w:tcPr>
            <w:tcW w:w="3828" w:type="dxa"/>
            <w:vAlign w:val="center"/>
          </w:tcPr>
          <w:p w:rsidR="0056451B" w:rsidRPr="007332E8" w:rsidRDefault="0056451B" w:rsidP="006A51FB">
            <w:pPr>
              <w:ind w:firstLine="26"/>
              <w:jc w:val="center"/>
            </w:pPr>
          </w:p>
        </w:tc>
      </w:tr>
      <w:tr w:rsidR="0056451B" w:rsidRPr="007332E8" w:rsidTr="006A51FB">
        <w:trPr>
          <w:trHeight w:val="276"/>
        </w:trPr>
        <w:tc>
          <w:tcPr>
            <w:tcW w:w="675" w:type="dxa"/>
            <w:vAlign w:val="center"/>
          </w:tcPr>
          <w:p w:rsidR="0056451B" w:rsidRPr="007332E8" w:rsidRDefault="0056451B" w:rsidP="006A51FB">
            <w:pPr>
              <w:ind w:firstLine="26"/>
              <w:jc w:val="center"/>
            </w:pPr>
            <w:r w:rsidRPr="007332E8">
              <w:t>5.</w:t>
            </w:r>
          </w:p>
        </w:tc>
        <w:tc>
          <w:tcPr>
            <w:tcW w:w="5670" w:type="dxa"/>
            <w:vAlign w:val="center"/>
          </w:tcPr>
          <w:p w:rsidR="0056451B" w:rsidRPr="007332E8" w:rsidRDefault="0056451B" w:rsidP="006A51FB">
            <w:pPr>
              <w:jc w:val="center"/>
            </w:pPr>
          </w:p>
        </w:tc>
        <w:tc>
          <w:tcPr>
            <w:tcW w:w="3828" w:type="dxa"/>
            <w:vAlign w:val="center"/>
          </w:tcPr>
          <w:p w:rsidR="0056451B" w:rsidRPr="007332E8" w:rsidRDefault="0056451B" w:rsidP="006A51FB">
            <w:pPr>
              <w:ind w:firstLine="26"/>
              <w:jc w:val="center"/>
            </w:pPr>
          </w:p>
        </w:tc>
      </w:tr>
      <w:tr w:rsidR="0056451B" w:rsidRPr="007332E8" w:rsidTr="006A51FB">
        <w:trPr>
          <w:trHeight w:val="276"/>
        </w:trPr>
        <w:tc>
          <w:tcPr>
            <w:tcW w:w="675" w:type="dxa"/>
            <w:vAlign w:val="center"/>
          </w:tcPr>
          <w:p w:rsidR="0056451B" w:rsidRPr="007332E8" w:rsidRDefault="0056451B" w:rsidP="006A51FB">
            <w:pPr>
              <w:ind w:firstLine="26"/>
              <w:jc w:val="center"/>
            </w:pPr>
            <w:r w:rsidRPr="007332E8">
              <w:lastRenderedPageBreak/>
              <w:t>6.</w:t>
            </w:r>
          </w:p>
        </w:tc>
        <w:tc>
          <w:tcPr>
            <w:tcW w:w="5670" w:type="dxa"/>
            <w:vAlign w:val="center"/>
          </w:tcPr>
          <w:p w:rsidR="0056451B" w:rsidRPr="007332E8" w:rsidRDefault="0056451B" w:rsidP="006A51FB">
            <w:pPr>
              <w:ind w:firstLine="26"/>
              <w:jc w:val="center"/>
            </w:pPr>
          </w:p>
        </w:tc>
        <w:tc>
          <w:tcPr>
            <w:tcW w:w="3828" w:type="dxa"/>
            <w:vAlign w:val="center"/>
          </w:tcPr>
          <w:p w:rsidR="0056451B" w:rsidRPr="007332E8" w:rsidRDefault="0056451B" w:rsidP="006A51FB">
            <w:pPr>
              <w:ind w:firstLine="26"/>
              <w:jc w:val="center"/>
            </w:pPr>
          </w:p>
        </w:tc>
      </w:tr>
      <w:tr w:rsidR="0056451B" w:rsidRPr="007332E8" w:rsidTr="006A51FB">
        <w:trPr>
          <w:trHeight w:val="276"/>
        </w:trPr>
        <w:tc>
          <w:tcPr>
            <w:tcW w:w="675" w:type="dxa"/>
            <w:vAlign w:val="center"/>
          </w:tcPr>
          <w:p w:rsidR="0056451B" w:rsidRPr="007332E8" w:rsidRDefault="0056451B" w:rsidP="006A51FB">
            <w:pPr>
              <w:ind w:firstLine="26"/>
              <w:jc w:val="center"/>
            </w:pPr>
            <w:r w:rsidRPr="007332E8">
              <w:t>7.</w:t>
            </w:r>
          </w:p>
        </w:tc>
        <w:tc>
          <w:tcPr>
            <w:tcW w:w="5670" w:type="dxa"/>
            <w:vAlign w:val="center"/>
          </w:tcPr>
          <w:p w:rsidR="0056451B" w:rsidRPr="007332E8" w:rsidRDefault="0056451B" w:rsidP="006A51FB">
            <w:pPr>
              <w:ind w:firstLine="26"/>
              <w:jc w:val="center"/>
            </w:pPr>
          </w:p>
        </w:tc>
        <w:tc>
          <w:tcPr>
            <w:tcW w:w="3828" w:type="dxa"/>
            <w:vAlign w:val="center"/>
          </w:tcPr>
          <w:p w:rsidR="0056451B" w:rsidRPr="007332E8" w:rsidRDefault="0056451B" w:rsidP="006A51FB">
            <w:pPr>
              <w:ind w:firstLine="26"/>
              <w:jc w:val="center"/>
            </w:pPr>
          </w:p>
        </w:tc>
      </w:tr>
      <w:tr w:rsidR="0056451B" w:rsidRPr="007332E8" w:rsidTr="006A51FB">
        <w:trPr>
          <w:trHeight w:val="276"/>
        </w:trPr>
        <w:tc>
          <w:tcPr>
            <w:tcW w:w="675" w:type="dxa"/>
            <w:vAlign w:val="center"/>
          </w:tcPr>
          <w:p w:rsidR="0056451B" w:rsidRPr="007332E8" w:rsidRDefault="0056451B" w:rsidP="006A51FB">
            <w:pPr>
              <w:ind w:firstLine="26"/>
              <w:jc w:val="center"/>
            </w:pPr>
            <w:r w:rsidRPr="007332E8">
              <w:t>8.</w:t>
            </w:r>
          </w:p>
        </w:tc>
        <w:tc>
          <w:tcPr>
            <w:tcW w:w="5670" w:type="dxa"/>
            <w:vAlign w:val="center"/>
          </w:tcPr>
          <w:p w:rsidR="0056451B" w:rsidRPr="007332E8" w:rsidRDefault="0056451B" w:rsidP="006A51FB">
            <w:pPr>
              <w:ind w:firstLine="26"/>
              <w:jc w:val="center"/>
            </w:pPr>
          </w:p>
        </w:tc>
        <w:tc>
          <w:tcPr>
            <w:tcW w:w="3828" w:type="dxa"/>
            <w:vAlign w:val="center"/>
          </w:tcPr>
          <w:p w:rsidR="0056451B" w:rsidRPr="007332E8" w:rsidRDefault="0056451B" w:rsidP="006A51FB">
            <w:pPr>
              <w:ind w:firstLine="26"/>
              <w:jc w:val="center"/>
            </w:pPr>
          </w:p>
        </w:tc>
      </w:tr>
    </w:tbl>
    <w:p w:rsidR="00C375B0" w:rsidRDefault="00C375B0" w:rsidP="0056451B">
      <w:pPr>
        <w:jc w:val="both"/>
      </w:pPr>
    </w:p>
    <w:p w:rsidR="007332E8" w:rsidRPr="007332E8" w:rsidRDefault="007332E8" w:rsidP="00325C5E">
      <w:pPr>
        <w:rPr>
          <w:u w:val="single"/>
        </w:rPr>
      </w:pPr>
      <w:r w:rsidRPr="007332E8">
        <w:t>4.1</w:t>
      </w:r>
      <w:r w:rsidR="0056451B" w:rsidRPr="007332E8">
        <w:t xml:space="preserve">. Период проведения работ </w:t>
      </w:r>
      <w:r w:rsidR="004450A7" w:rsidRPr="007332E8">
        <w:rPr>
          <w:u w:val="single"/>
        </w:rPr>
        <w:t>до 2030</w:t>
      </w:r>
      <w:r w:rsidR="0056451B" w:rsidRPr="007332E8">
        <w:rPr>
          <w:u w:val="single"/>
        </w:rPr>
        <w:t xml:space="preserve"> года в рамках исполнения Программы </w:t>
      </w:r>
      <w:r w:rsidR="00391AC6">
        <w:rPr>
          <w:u w:val="single"/>
        </w:rPr>
        <w:t>Развитие образования Стародубского муниципального района,</w:t>
      </w:r>
      <w:proofErr w:type="gramStart"/>
      <w:r w:rsidR="00391AC6" w:rsidRPr="00391AC6">
        <w:t xml:space="preserve"> </w:t>
      </w:r>
      <w:r w:rsidR="00391AC6" w:rsidRPr="007332E8">
        <w:t>,</w:t>
      </w:r>
      <w:proofErr w:type="gramEnd"/>
      <w:r w:rsidR="00391AC6" w:rsidRPr="007332E8">
        <w:t xml:space="preserve"> </w:t>
      </w:r>
      <w:r w:rsidR="00325C5E" w:rsidRPr="00325C5E">
        <w:rPr>
          <w:szCs w:val="28"/>
        </w:rPr>
        <w:t>плана</w:t>
      </w:r>
      <w:r w:rsidR="00325C5E">
        <w:rPr>
          <w:szCs w:val="28"/>
        </w:rPr>
        <w:t xml:space="preserve"> действий</w:t>
      </w:r>
      <w:r w:rsidR="00325C5E" w:rsidRPr="00325C5E">
        <w:rPr>
          <w:szCs w:val="28"/>
        </w:rPr>
        <w:t xml:space="preserve">  « дорожную карту» по повышению значений показателей доступности для инвалидов </w:t>
      </w:r>
      <w:r w:rsidR="00325C5E">
        <w:rPr>
          <w:szCs w:val="28"/>
        </w:rPr>
        <w:t xml:space="preserve"> и предоставляемых на них услуг.</w:t>
      </w:r>
    </w:p>
    <w:p w:rsidR="007332E8" w:rsidRPr="007332E8" w:rsidRDefault="0056451B" w:rsidP="007332E8">
      <w:pPr>
        <w:jc w:val="center"/>
      </w:pPr>
      <w:r w:rsidRPr="007332E8">
        <w:t>(указывается наименование документа: программы, плана)</w:t>
      </w:r>
    </w:p>
    <w:p w:rsidR="007332E8" w:rsidRPr="007332E8" w:rsidRDefault="007332E8" w:rsidP="0056451B">
      <w:pPr>
        <w:jc w:val="both"/>
      </w:pPr>
      <w:r>
        <w:t>4.2</w:t>
      </w:r>
      <w:r w:rsidR="0056451B" w:rsidRPr="007332E8">
        <w:t>. Ожидаемый результат (по состоянию доступности) после выполнения работ по адаптации (</w:t>
      </w:r>
      <w:r w:rsidRPr="007332E8">
        <w:t xml:space="preserve">например, </w:t>
      </w:r>
      <w:r w:rsidR="00E809E0">
        <w:t>объект и услуги учреждения к</w:t>
      </w:r>
      <w:r w:rsidR="00DC64C6">
        <w:t xml:space="preserve"> 2027</w:t>
      </w:r>
      <w:r w:rsidR="00E809E0">
        <w:t xml:space="preserve"> будут </w:t>
      </w:r>
      <w:r w:rsidR="0056451B" w:rsidRPr="007332E8">
        <w:t>доступ</w:t>
      </w:r>
      <w:r w:rsidR="00325C5E">
        <w:t>ны для детей с ограниченными возможностями здоровья</w:t>
      </w:r>
      <w:r w:rsidR="00E809E0">
        <w:t xml:space="preserve"> к _</w:t>
      </w:r>
      <w:r w:rsidR="00B96473">
        <w:t>2030</w:t>
      </w:r>
      <w:r w:rsidR="00E809E0">
        <w:t>___году.)</w:t>
      </w:r>
    </w:p>
    <w:p w:rsidR="0056451B" w:rsidRPr="007332E8" w:rsidRDefault="007332E8" w:rsidP="0056451B">
      <w:pPr>
        <w:jc w:val="both"/>
      </w:pPr>
      <w:r>
        <w:t>4.3</w:t>
      </w:r>
      <w:r w:rsidR="0056451B" w:rsidRPr="007332E8">
        <w:t>. Информация</w:t>
      </w:r>
      <w:r w:rsidR="00E809E0">
        <w:t xml:space="preserve"> (паспорт доступности)</w:t>
      </w:r>
      <w:r w:rsidR="0056451B" w:rsidRPr="007332E8">
        <w:t xml:space="preserve"> размещена (обновлена) </w:t>
      </w:r>
      <w:r w:rsidR="00C45550">
        <w:t xml:space="preserve">на сайте организации </w:t>
      </w:r>
      <w:proofErr w:type="spellStart"/>
      <w:r w:rsidR="00325C5E">
        <w:rPr>
          <w:lang w:val="en-US"/>
        </w:rPr>
        <w:t>str</w:t>
      </w:r>
      <w:proofErr w:type="spellEnd"/>
      <w:r w:rsidR="00325C5E" w:rsidRPr="00325C5E">
        <w:t xml:space="preserve"> – </w:t>
      </w:r>
      <w:proofErr w:type="spellStart"/>
      <w:r w:rsidR="00325C5E">
        <w:rPr>
          <w:lang w:val="en-US"/>
        </w:rPr>
        <w:t>ds</w:t>
      </w:r>
      <w:proofErr w:type="spellEnd"/>
      <w:r w:rsidR="00DC64C6">
        <w:t>25</w:t>
      </w:r>
      <w:r w:rsidR="00325C5E" w:rsidRPr="00325C5E">
        <w:t xml:space="preserve"> </w:t>
      </w:r>
      <w:r w:rsidR="0056451B" w:rsidRPr="007332E8">
        <w:t>дата _______</w:t>
      </w:r>
      <w:r w:rsidR="00C45550">
        <w:t>________</w:t>
      </w:r>
    </w:p>
    <w:p w:rsidR="0056451B" w:rsidRPr="007332E8" w:rsidRDefault="00C45550" w:rsidP="0056451B">
      <w:pPr>
        <w:ind w:left="2832" w:firstLine="708"/>
        <w:jc w:val="both"/>
      </w:pPr>
      <w:r>
        <w:t>(наименование сайта, портала)</w:t>
      </w:r>
    </w:p>
    <w:p w:rsidR="0056451B" w:rsidRPr="007332E8" w:rsidRDefault="0056451B" w:rsidP="007332E8">
      <w:pPr>
        <w:jc w:val="center"/>
        <w:rPr>
          <w:b/>
        </w:rPr>
      </w:pPr>
      <w:r w:rsidRPr="007332E8">
        <w:rPr>
          <w:b/>
        </w:rPr>
        <w:t>5. Особые отметки</w:t>
      </w:r>
    </w:p>
    <w:p w:rsidR="00600B5D" w:rsidRDefault="0056451B" w:rsidP="006F0324">
      <w:pPr>
        <w:jc w:val="both"/>
      </w:pPr>
      <w:r w:rsidRPr="007332E8">
        <w:t>П</w:t>
      </w:r>
      <w:r w:rsidR="007332E8" w:rsidRPr="007332E8">
        <w:t>аспорт сформирован на основании а</w:t>
      </w:r>
      <w:r w:rsidRPr="007332E8">
        <w:t>кта обследования объекта: акт №</w:t>
      </w:r>
      <w:r w:rsidR="00C40061">
        <w:t>_</w:t>
      </w:r>
      <w:r w:rsidR="00DC64C6">
        <w:t>1_от__25.02</w:t>
      </w:r>
      <w:r w:rsidR="00CD3025">
        <w:t>.2016</w:t>
      </w:r>
      <w:r w:rsidR="00C40061">
        <w:t>__г.</w:t>
      </w:r>
      <w:r w:rsidRPr="007332E8">
        <w:t xml:space="preserve"> </w:t>
      </w:r>
      <w:r w:rsidR="007332E8" w:rsidRPr="007332E8">
        <w:t>Комиссией</w:t>
      </w:r>
      <w:r w:rsidRPr="007332E8">
        <w:t xml:space="preserve"> </w:t>
      </w:r>
      <w:r w:rsidR="00391AC6">
        <w:t>по проведению обследования и паспортизации объекта образования и предоставляемых услуг</w:t>
      </w:r>
      <w:r w:rsidR="007332E8" w:rsidRPr="007332E8">
        <w:t>, состав котор</w:t>
      </w:r>
      <w:r w:rsidR="00C40061">
        <w:t xml:space="preserve">ой утвержден приказом </w:t>
      </w:r>
      <w:r w:rsidRPr="007332E8">
        <w:t>от «</w:t>
      </w:r>
      <w:r w:rsidR="006F0324">
        <w:t xml:space="preserve">10» </w:t>
      </w:r>
      <w:r w:rsidR="00C40061">
        <w:t>_</w:t>
      </w:r>
      <w:r w:rsidR="006F0324">
        <w:t>02</w:t>
      </w:r>
      <w:r w:rsidR="00C40061">
        <w:t>_</w:t>
      </w:r>
      <w:r w:rsidR="006F0324">
        <w:t>2016</w:t>
      </w:r>
      <w:r w:rsidRPr="007332E8">
        <w:t xml:space="preserve"> г.</w:t>
      </w:r>
      <w:r w:rsidR="00C40061">
        <w:t>№__</w:t>
      </w:r>
      <w:r w:rsidR="00B96473">
        <w:t>45</w:t>
      </w:r>
      <w:r w:rsidR="006F0324">
        <w:t>___.</w:t>
      </w:r>
    </w:p>
    <w:p w:rsidR="00305163" w:rsidRDefault="00305163"/>
    <w:p w:rsidR="00305163" w:rsidRDefault="00305163"/>
    <w:p w:rsidR="00305163" w:rsidRDefault="00305163"/>
    <w:p w:rsidR="00305163" w:rsidRDefault="00305163"/>
    <w:p w:rsidR="00305163" w:rsidRDefault="00305163"/>
    <w:p w:rsidR="00305163" w:rsidRPr="007332E8" w:rsidRDefault="00305163"/>
    <w:sectPr w:rsidR="00305163" w:rsidRPr="007332E8" w:rsidSect="00D52660">
      <w:pgSz w:w="12240" w:h="15840"/>
      <w:pgMar w:top="568" w:right="1134" w:bottom="426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106E6"/>
    <w:multiLevelType w:val="multilevel"/>
    <w:tmpl w:val="FC74ADEC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56451B"/>
    <w:rsid w:val="000113E8"/>
    <w:rsid w:val="000567CC"/>
    <w:rsid w:val="00070E20"/>
    <w:rsid w:val="000E2FE3"/>
    <w:rsid w:val="000E40D9"/>
    <w:rsid w:val="00107302"/>
    <w:rsid w:val="00134AD4"/>
    <w:rsid w:val="00196ADC"/>
    <w:rsid w:val="001D1AF4"/>
    <w:rsid w:val="002661C1"/>
    <w:rsid w:val="00292A03"/>
    <w:rsid w:val="002E3564"/>
    <w:rsid w:val="00305163"/>
    <w:rsid w:val="00325C5E"/>
    <w:rsid w:val="003807E3"/>
    <w:rsid w:val="00391AC6"/>
    <w:rsid w:val="00395345"/>
    <w:rsid w:val="00443A6B"/>
    <w:rsid w:val="004450A7"/>
    <w:rsid w:val="00467299"/>
    <w:rsid w:val="004B32FD"/>
    <w:rsid w:val="004C4E6D"/>
    <w:rsid w:val="0056451B"/>
    <w:rsid w:val="0056750B"/>
    <w:rsid w:val="00600B5D"/>
    <w:rsid w:val="00647AFD"/>
    <w:rsid w:val="006B0DF1"/>
    <w:rsid w:val="006C360A"/>
    <w:rsid w:val="006F0324"/>
    <w:rsid w:val="006F194C"/>
    <w:rsid w:val="0072787F"/>
    <w:rsid w:val="007332E8"/>
    <w:rsid w:val="007F611E"/>
    <w:rsid w:val="008750A2"/>
    <w:rsid w:val="008A5E41"/>
    <w:rsid w:val="008E3200"/>
    <w:rsid w:val="009845A3"/>
    <w:rsid w:val="00A61096"/>
    <w:rsid w:val="00AE4F25"/>
    <w:rsid w:val="00B100F2"/>
    <w:rsid w:val="00B40961"/>
    <w:rsid w:val="00B619BC"/>
    <w:rsid w:val="00B76247"/>
    <w:rsid w:val="00B96473"/>
    <w:rsid w:val="00BC0C59"/>
    <w:rsid w:val="00BD2B1E"/>
    <w:rsid w:val="00BE3B18"/>
    <w:rsid w:val="00C375B0"/>
    <w:rsid w:val="00C40061"/>
    <w:rsid w:val="00C45550"/>
    <w:rsid w:val="00C937F6"/>
    <w:rsid w:val="00CB388C"/>
    <w:rsid w:val="00CC0B25"/>
    <w:rsid w:val="00CD1C9B"/>
    <w:rsid w:val="00CD3025"/>
    <w:rsid w:val="00CD678C"/>
    <w:rsid w:val="00CF1701"/>
    <w:rsid w:val="00CF565F"/>
    <w:rsid w:val="00DA4585"/>
    <w:rsid w:val="00DB3E08"/>
    <w:rsid w:val="00DC64C6"/>
    <w:rsid w:val="00DD71C7"/>
    <w:rsid w:val="00E002BD"/>
    <w:rsid w:val="00E809E0"/>
    <w:rsid w:val="00EC40A2"/>
    <w:rsid w:val="00F16FEE"/>
    <w:rsid w:val="00F705E4"/>
    <w:rsid w:val="00F9497A"/>
    <w:rsid w:val="00FB23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45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611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937F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6ADDF9-108E-46E5-936C-B74C567F9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4</Pages>
  <Words>685</Words>
  <Characters>3907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4583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38</cp:revision>
  <dcterms:created xsi:type="dcterms:W3CDTF">2016-02-09T07:35:00Z</dcterms:created>
  <dcterms:modified xsi:type="dcterms:W3CDTF">2016-03-31T14:32:00Z</dcterms:modified>
</cp:coreProperties>
</file>